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8EB4" w14:textId="1BFB84AC" w:rsidR="008F3C68" w:rsidRPr="00C07E48" w:rsidRDefault="00A4110B" w:rsidP="00220ACD">
      <w:pPr>
        <w:spacing w:before="240" w:after="120" w:line="276" w:lineRule="auto"/>
        <w:jc w:val="right"/>
        <w:rPr>
          <w:i/>
          <w:iCs/>
        </w:rPr>
      </w:pPr>
      <w:r>
        <w:rPr>
          <w:i/>
          <w:iCs/>
        </w:rPr>
        <w:t>23</w:t>
      </w:r>
      <w:r w:rsidR="008F3C68" w:rsidRPr="00C07E48">
        <w:rPr>
          <w:i/>
          <w:iCs/>
        </w:rPr>
        <w:t>-</w:t>
      </w:r>
      <w:r w:rsidR="006F23D4">
        <w:rPr>
          <w:i/>
          <w:iCs/>
        </w:rPr>
        <w:t>0</w:t>
      </w:r>
      <w:r w:rsidR="004216BA">
        <w:rPr>
          <w:i/>
          <w:iCs/>
        </w:rPr>
        <w:t>2</w:t>
      </w:r>
      <w:r w:rsidR="008F3C68" w:rsidRPr="00C07E48">
        <w:rPr>
          <w:i/>
          <w:iCs/>
        </w:rPr>
        <w:t>-202</w:t>
      </w:r>
      <w:r w:rsidR="006F23D4">
        <w:rPr>
          <w:i/>
          <w:iCs/>
        </w:rPr>
        <w:t>4</w:t>
      </w:r>
    </w:p>
    <w:p w14:paraId="620DF969" w14:textId="77777777" w:rsidR="008F3C68" w:rsidRPr="008F3C68" w:rsidRDefault="008F3C68" w:rsidP="008F3C68">
      <w:pPr>
        <w:spacing w:after="0" w:line="276" w:lineRule="auto"/>
        <w:jc w:val="right"/>
        <w:rPr>
          <w:b/>
          <w:bCs/>
        </w:rPr>
      </w:pPr>
    </w:p>
    <w:p w14:paraId="05DE155A" w14:textId="7395BF3A" w:rsidR="004216BA" w:rsidRPr="008A1BCC" w:rsidRDefault="006678BA" w:rsidP="004216BA">
      <w:pPr>
        <w:spacing w:after="120"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3 ciekawostki </w:t>
      </w:r>
      <w:r w:rsidR="00767A3F">
        <w:rPr>
          <w:rFonts w:ascii="Calibri" w:hAnsi="Calibri" w:cs="Calibri"/>
          <w:b/>
          <w:bCs/>
          <w:sz w:val="28"/>
          <w:szCs w:val="28"/>
        </w:rPr>
        <w:t>o popularnej przekąsce na</w:t>
      </w:r>
      <w:r w:rsidR="004216BA" w:rsidRPr="008A1BCC">
        <w:rPr>
          <w:rFonts w:ascii="Calibri" w:hAnsi="Calibri" w:cs="Calibri"/>
          <w:b/>
          <w:bCs/>
          <w:sz w:val="26"/>
          <w:szCs w:val="26"/>
        </w:rPr>
        <w:t xml:space="preserve"> Dzień Kabanosa</w:t>
      </w:r>
    </w:p>
    <w:p w14:paraId="33E5E16E" w14:textId="59C3A1B2" w:rsidR="004216BA" w:rsidRDefault="004216BA" w:rsidP="004216BA">
      <w:pPr>
        <w:spacing w:after="120" w:line="276" w:lineRule="auto"/>
        <w:jc w:val="both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Kabanosy to jedna z ulubionych przekąsek Polaków. 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Z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najdziemy 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je 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na stołach podczas oglądania filmów, kibicowania ulubionym </w:t>
      </w:r>
      <w:r w:rsidR="005254D1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drużynom sportowym</w:t>
      </w:r>
      <w:r w:rsidR="005254D1"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oraz w czasie każdej mniejszej lub większej podróży</w:t>
      </w:r>
      <w:r w:rsidR="00767A3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, czy imprez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. Można śmiało powiedzieć, że kabanos</w:t>
      </w:r>
      <w:r w:rsidR="00F6728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y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stał</w:t>
      </w:r>
      <w:r w:rsidR="00F6728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y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się nieodłącznym elementem życia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konsumentów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i dzisiaj z wielkim apetytem zajad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</w:t>
      </w:r>
      <w:r w:rsidR="00767A3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my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się nim</w:t>
      </w:r>
      <w:r w:rsidR="00F6728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i</w:t>
      </w:r>
      <w:r w:rsidRPr="008A1BC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w każdej sytuacji.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I choć to popularna i dostępna przekąska, kryje się za nią </w:t>
      </w:r>
      <w:r w:rsidR="006678BA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sporo </w:t>
      </w:r>
      <w:r w:rsidR="00857D6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liczb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, o</w:t>
      </w:r>
      <w:r w:rsidR="00857D6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których mało kto wie. Z okazji Dnia Kabanosa,</w:t>
      </w:r>
      <w:r w:rsidR="007E2A2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który przypada na 26 lutego,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marka Tarczyński przygotowała </w:t>
      </w:r>
      <w:r w:rsidR="006678BA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trzy ciekawostki 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na temat</w:t>
      </w:r>
      <w:r w:rsidR="005F232A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tych lubianych produktów</w:t>
      </w: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!</w:t>
      </w:r>
    </w:p>
    <w:p w14:paraId="3941F8FE" w14:textId="56BDD269" w:rsidR="005368AA" w:rsidRDefault="006678BA" w:rsidP="00857D66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rStyle w:val="cf01"/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bCs/>
        </w:rPr>
        <w:t>Ile</w:t>
      </w:r>
      <w:r w:rsidR="00BD050A">
        <w:rPr>
          <w:rFonts w:ascii="Calibri" w:hAnsi="Calibri" w:cs="Calibri"/>
          <w:b/>
          <w:bCs/>
        </w:rPr>
        <w:t xml:space="preserve"> kabanosów potrzeba, aby owinąć kulę ziemską</w:t>
      </w:r>
      <w:r w:rsidR="00857D66">
        <w:rPr>
          <w:rFonts w:ascii="Calibri" w:hAnsi="Calibri" w:cs="Calibri"/>
          <w:b/>
          <w:bCs/>
        </w:rPr>
        <w:t>?</w:t>
      </w:r>
    </w:p>
    <w:p w14:paraId="263706B2" w14:textId="0B792DFA" w:rsidR="004216BA" w:rsidRPr="004216BA" w:rsidRDefault="00A11274" w:rsidP="005368AA">
      <w:pPr>
        <w:spacing w:after="120" w:line="276" w:lineRule="auto"/>
        <w:jc w:val="both"/>
        <w:rPr>
          <w:rFonts w:ascii="Calibri" w:hAnsi="Calibri" w:cs="Calibri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R</w:t>
      </w:r>
      <w:r w:rsidR="005368AA" w:rsidRPr="005368AA">
        <w:rPr>
          <w:rStyle w:val="cf01"/>
          <w:rFonts w:asciiTheme="minorHAnsi" w:hAnsiTheme="minorHAnsi" w:cstheme="minorHAnsi"/>
          <w:sz w:val="22"/>
          <w:szCs w:val="22"/>
        </w:rPr>
        <w:t>ocznie</w:t>
      </w:r>
      <w:r w:rsidR="005D3A4F">
        <w:rPr>
          <w:rStyle w:val="cf01"/>
          <w:rFonts w:asciiTheme="minorHAnsi" w:hAnsiTheme="minorHAnsi" w:cstheme="minorHAnsi"/>
          <w:sz w:val="22"/>
          <w:szCs w:val="22"/>
        </w:rPr>
        <w:t xml:space="preserve"> w Polsce</w:t>
      </w:r>
      <w:r w:rsidR="005368AA" w:rsidRPr="005368AA">
        <w:rPr>
          <w:rStyle w:val="cf01"/>
          <w:rFonts w:asciiTheme="minorHAnsi" w:hAnsiTheme="minorHAnsi" w:cstheme="minorHAnsi"/>
          <w:sz w:val="22"/>
          <w:szCs w:val="22"/>
        </w:rPr>
        <w:t xml:space="preserve"> sprzedawanych jest </w:t>
      </w:r>
      <w:r w:rsidR="006678BA">
        <w:rPr>
          <w:rStyle w:val="cf01"/>
          <w:rFonts w:asciiTheme="minorHAnsi" w:hAnsiTheme="minorHAnsi" w:cstheme="minorHAnsi"/>
          <w:sz w:val="22"/>
          <w:szCs w:val="22"/>
        </w:rPr>
        <w:t>ponad 190</w:t>
      </w:r>
      <w:r w:rsidR="005368AA" w:rsidRPr="005368AA">
        <w:rPr>
          <w:rStyle w:val="cf01"/>
          <w:rFonts w:asciiTheme="minorHAnsi" w:hAnsiTheme="minorHAnsi" w:cstheme="minorHAnsi"/>
          <w:sz w:val="22"/>
          <w:szCs w:val="22"/>
        </w:rPr>
        <w:t xml:space="preserve"> milionów paczek kabanosów! Gdyby rozwijać </w:t>
      </w:r>
      <w:r w:rsidR="0030753E">
        <w:rPr>
          <w:rStyle w:val="cf01"/>
          <w:rFonts w:asciiTheme="minorHAnsi" w:hAnsiTheme="minorHAnsi" w:cstheme="minorHAnsi"/>
          <w:sz w:val="22"/>
          <w:szCs w:val="22"/>
        </w:rPr>
        <w:t>kabanosy,</w:t>
      </w:r>
      <w:r w:rsidR="0030753E" w:rsidRPr="005368AA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="005368AA" w:rsidRPr="005368AA">
        <w:rPr>
          <w:rStyle w:val="cf01"/>
          <w:rFonts w:asciiTheme="minorHAnsi" w:hAnsiTheme="minorHAnsi" w:cstheme="minorHAnsi"/>
          <w:sz w:val="22"/>
          <w:szCs w:val="22"/>
        </w:rPr>
        <w:t xml:space="preserve">okazałoby się, że mogą osiągnąć łączną długość nawet 600 000 km. </w:t>
      </w:r>
      <w:r w:rsidR="00857D66">
        <w:rPr>
          <w:rFonts w:ascii="Calibri" w:hAnsi="Calibri" w:cs="Calibri"/>
        </w:rPr>
        <w:t xml:space="preserve">Chcąc </w:t>
      </w:r>
      <w:r w:rsidR="00BD050A">
        <w:rPr>
          <w:rFonts w:ascii="Calibri" w:hAnsi="Calibri" w:cs="Calibri"/>
        </w:rPr>
        <w:t xml:space="preserve">przedstawić to bardziej obrazowo, to </w:t>
      </w:r>
      <w:r w:rsidR="006678BA">
        <w:rPr>
          <w:rFonts w:ascii="Calibri" w:hAnsi="Calibri" w:cs="Calibri"/>
        </w:rPr>
        <w:t xml:space="preserve">rozwinięcie i ułożenie w linię </w:t>
      </w:r>
      <w:r w:rsidR="00857D66">
        <w:rPr>
          <w:rFonts w:ascii="Calibri" w:hAnsi="Calibri" w:cs="Calibri"/>
        </w:rPr>
        <w:t>wszystkich</w:t>
      </w:r>
      <w:r w:rsidR="006678BA">
        <w:rPr>
          <w:rFonts w:ascii="Calibri" w:hAnsi="Calibri" w:cs="Calibri"/>
        </w:rPr>
        <w:t xml:space="preserve"> </w:t>
      </w:r>
      <w:r w:rsidR="00BD050A">
        <w:rPr>
          <w:rFonts w:ascii="Calibri" w:hAnsi="Calibri" w:cs="Calibri"/>
        </w:rPr>
        <w:t xml:space="preserve">kabanosów </w:t>
      </w:r>
      <w:r w:rsidR="00857D66">
        <w:rPr>
          <w:rFonts w:ascii="Calibri" w:hAnsi="Calibri" w:cs="Calibri"/>
        </w:rPr>
        <w:t xml:space="preserve">sprzedawanych rocznie w Polsce </w:t>
      </w:r>
      <w:r w:rsidR="00BD050A">
        <w:rPr>
          <w:rFonts w:ascii="Calibri" w:hAnsi="Calibri" w:cs="Calibri"/>
        </w:rPr>
        <w:t xml:space="preserve">mogłoby wystarczyć, aby owinąć kulę ziemską około 15 razy. </w:t>
      </w:r>
      <w:r w:rsidR="004216BA" w:rsidRPr="004216BA">
        <w:rPr>
          <w:rFonts w:ascii="Calibri" w:hAnsi="Calibri" w:cs="Calibri"/>
        </w:rPr>
        <w:t xml:space="preserve">Skala jest </w:t>
      </w:r>
      <w:r w:rsidR="00BD050A">
        <w:rPr>
          <w:rFonts w:ascii="Calibri" w:hAnsi="Calibri" w:cs="Calibri"/>
        </w:rPr>
        <w:t xml:space="preserve">więc </w:t>
      </w:r>
      <w:r w:rsidR="004216BA" w:rsidRPr="004216BA">
        <w:rPr>
          <w:rFonts w:ascii="Calibri" w:hAnsi="Calibri" w:cs="Calibri"/>
        </w:rPr>
        <w:t>ogromna, ale to nic dziwnego. Kabanosy są przekąską, po którą konsumenci sięgają bardzo częst</w:t>
      </w:r>
      <w:r w:rsidR="006678BA">
        <w:rPr>
          <w:rFonts w:ascii="Calibri" w:hAnsi="Calibri" w:cs="Calibri"/>
        </w:rPr>
        <w:t>o, a średnio 2 na 3 paczki konsumowanych kabanosów to właśnie marka Tarczyński</w:t>
      </w:r>
      <w:r w:rsidR="00857D66">
        <w:rPr>
          <w:rFonts w:ascii="Calibri" w:hAnsi="Calibri" w:cs="Calibri"/>
        </w:rPr>
        <w:t>.</w:t>
      </w:r>
      <w:r w:rsidR="006678BA" w:rsidRPr="004216BA" w:rsidDel="006678BA">
        <w:rPr>
          <w:rFonts w:ascii="Calibri" w:hAnsi="Calibri" w:cs="Calibri"/>
        </w:rPr>
        <w:t xml:space="preserve"> </w:t>
      </w:r>
    </w:p>
    <w:p w14:paraId="2808AD76" w14:textId="59F985FB" w:rsidR="004216BA" w:rsidRPr="004216BA" w:rsidRDefault="004216BA" w:rsidP="00857D66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bCs/>
        </w:rPr>
      </w:pPr>
      <w:r w:rsidRPr="004216BA">
        <w:rPr>
          <w:rFonts w:ascii="Calibri" w:hAnsi="Calibri" w:cs="Calibri"/>
          <w:b/>
          <w:bCs/>
        </w:rPr>
        <w:t>91% Polaków sięga po kabanosy</w:t>
      </w:r>
    </w:p>
    <w:p w14:paraId="79CF7F80" w14:textId="78CE7F57" w:rsidR="006678BA" w:rsidRDefault="00190152" w:rsidP="006678BA">
      <w:pPr>
        <w:spacing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857D66">
        <w:rPr>
          <w:rFonts w:cstheme="minorHAnsi"/>
          <w:shd w:val="clear" w:color="auto" w:fill="FFFFFF"/>
        </w:rPr>
        <w:t>Kabanosy to przekąska, którą zajada się większość Polaków, a firma Tarczyński stale dostarcza kolejnych powodów do konsumpcji i wciąż zaskakuje nowościami i…innowacyjnością</w:t>
      </w:r>
      <w:r w:rsidRPr="00190152">
        <w:rPr>
          <w:rFonts w:ascii="Segoe UI" w:hAnsi="Segoe UI" w:cs="Segoe UI"/>
          <w:sz w:val="18"/>
          <w:szCs w:val="18"/>
          <w:shd w:val="clear" w:color="auto" w:fill="FFFFFF"/>
        </w:rPr>
        <w:t>.</w:t>
      </w:r>
      <w:r w:rsidR="005F232A" w:rsidRPr="003E5BE6">
        <w:rPr>
          <w:rFonts w:ascii="Calibri" w:hAnsi="Calibri" w:cs="Calibri"/>
          <w:shd w:val="clear" w:color="auto" w:fill="FFFFFF"/>
        </w:rPr>
        <w:t xml:space="preserve"> Przykładowo marka w</w:t>
      </w:r>
      <w:r w:rsidR="00857D66">
        <w:rPr>
          <w:rFonts w:ascii="Calibri" w:hAnsi="Calibri" w:cs="Calibri"/>
          <w:shd w:val="clear" w:color="auto" w:fill="FFFFFF"/>
        </w:rPr>
        <w:t> </w:t>
      </w:r>
      <w:r w:rsidR="005F232A" w:rsidRPr="003E5BE6">
        <w:rPr>
          <w:rFonts w:ascii="Calibri" w:hAnsi="Calibri" w:cs="Calibri"/>
          <w:shd w:val="clear" w:color="auto" w:fill="FFFFFF"/>
        </w:rPr>
        <w:t xml:space="preserve">swoich produktach </w:t>
      </w:r>
      <w:r w:rsidR="003E5BE6" w:rsidRPr="004216BA">
        <w:rPr>
          <w:rFonts w:ascii="Calibri" w:hAnsi="Calibri" w:cs="Calibri"/>
          <w:shd w:val="clear" w:color="auto" w:fill="FFFFFF"/>
        </w:rPr>
        <w:t xml:space="preserve">stawia na nowe receptury, pozwalające na obniżenie zawartości </w:t>
      </w:r>
      <w:r w:rsidR="006F7FD3" w:rsidRPr="004216BA">
        <w:rPr>
          <w:rFonts w:ascii="Calibri" w:hAnsi="Calibri" w:cs="Calibri"/>
          <w:shd w:val="clear" w:color="auto" w:fill="FFFFFF"/>
        </w:rPr>
        <w:t>tłuszcz</w:t>
      </w:r>
      <w:r w:rsidR="006F7FD3">
        <w:rPr>
          <w:rFonts w:ascii="Calibri" w:hAnsi="Calibri" w:cs="Calibri"/>
          <w:shd w:val="clear" w:color="auto" w:fill="FFFFFF"/>
        </w:rPr>
        <w:t>u</w:t>
      </w:r>
      <w:r w:rsidR="006F7FD3" w:rsidRPr="004216BA">
        <w:rPr>
          <w:rFonts w:ascii="Calibri" w:hAnsi="Calibri" w:cs="Calibri"/>
          <w:shd w:val="clear" w:color="auto" w:fill="FFFFFF"/>
        </w:rPr>
        <w:t xml:space="preserve"> </w:t>
      </w:r>
      <w:r w:rsidR="003E5BE6" w:rsidRPr="004216BA">
        <w:rPr>
          <w:rFonts w:ascii="Calibri" w:hAnsi="Calibri" w:cs="Calibri"/>
          <w:shd w:val="clear" w:color="auto" w:fill="FFFFFF"/>
        </w:rPr>
        <w:t>aż o 40% oraz na intrygujące smaki, proponując innowacyjną recepturę kabanosów z nadzieniem</w:t>
      </w:r>
      <w:r w:rsidR="006F7FD3">
        <w:rPr>
          <w:rFonts w:ascii="Calibri" w:hAnsi="Calibri" w:cs="Calibri"/>
          <w:shd w:val="clear" w:color="auto" w:fill="FFFFFF"/>
        </w:rPr>
        <w:t xml:space="preserve"> czy kabanosy </w:t>
      </w:r>
      <w:r>
        <w:rPr>
          <w:rFonts w:ascii="Calibri" w:hAnsi="Calibri" w:cs="Calibri"/>
          <w:shd w:val="clear" w:color="auto" w:fill="FFFFFF"/>
        </w:rPr>
        <w:t>roślinne</w:t>
      </w:r>
      <w:r w:rsidR="006678BA">
        <w:rPr>
          <w:rFonts w:ascii="Calibri" w:hAnsi="Calibri" w:cs="Calibri"/>
        </w:rPr>
        <w:t xml:space="preserve">. </w:t>
      </w:r>
    </w:p>
    <w:p w14:paraId="6FF356B0" w14:textId="616FA6FD" w:rsidR="004216BA" w:rsidRPr="004216BA" w:rsidRDefault="006678BA" w:rsidP="004216BA">
      <w:pPr>
        <w:spacing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4216BA" w:rsidDel="006678BA">
        <w:rPr>
          <w:rFonts w:ascii="Calibri" w:hAnsi="Calibri" w:cs="Calibri"/>
          <w:shd w:val="clear" w:color="auto" w:fill="FFFFFF"/>
        </w:rPr>
        <w:t xml:space="preserve"> </w:t>
      </w:r>
      <w:r w:rsidR="004216BA" w:rsidRPr="004216BA">
        <w:rPr>
          <w:rFonts w:ascii="Calibri" w:hAnsi="Calibri" w:cs="Calibri"/>
        </w:rPr>
        <w:t xml:space="preserve">Co sprawia, że kabanosy są tak popularne? </w:t>
      </w:r>
      <w:r w:rsidR="004269D7">
        <w:rPr>
          <w:rFonts w:ascii="Calibri" w:hAnsi="Calibri" w:cs="Calibri"/>
          <w:i/>
          <w:iCs/>
        </w:rPr>
        <w:t xml:space="preserve">– </w:t>
      </w:r>
      <w:r w:rsidR="004216BA" w:rsidRPr="004216BA">
        <w:rPr>
          <w:rFonts w:ascii="Calibri" w:hAnsi="Calibri" w:cs="Calibri"/>
          <w:i/>
          <w:iCs/>
          <w:shd w:val="clear" w:color="auto" w:fill="FFFFFF"/>
        </w:rPr>
        <w:t>Oczywiście ich wyjątkowy smak, dostępność w wielu wariantach, a przede wszystkim uniwersalność. Nieważne, czy spędzamy czas w domu, czy zdobywamy najwyższe szczyty. Kabanos</w:t>
      </w:r>
      <w:r w:rsidR="00F67286">
        <w:rPr>
          <w:rFonts w:ascii="Calibri" w:hAnsi="Calibri" w:cs="Calibri"/>
          <w:i/>
          <w:iCs/>
          <w:shd w:val="clear" w:color="auto" w:fill="FFFFFF"/>
        </w:rPr>
        <w:t>y</w:t>
      </w:r>
      <w:r w:rsidR="004216BA" w:rsidRPr="004216BA">
        <w:rPr>
          <w:rFonts w:ascii="Calibri" w:hAnsi="Calibri" w:cs="Calibri"/>
          <w:i/>
          <w:iCs/>
          <w:shd w:val="clear" w:color="auto" w:fill="FFFFFF"/>
        </w:rPr>
        <w:t xml:space="preserve"> Tarczyński stał</w:t>
      </w:r>
      <w:r w:rsidR="00F67286">
        <w:rPr>
          <w:rFonts w:ascii="Calibri" w:hAnsi="Calibri" w:cs="Calibri"/>
          <w:i/>
          <w:iCs/>
          <w:shd w:val="clear" w:color="auto" w:fill="FFFFFF"/>
        </w:rPr>
        <w:t>y</w:t>
      </w:r>
      <w:r w:rsidR="004216BA" w:rsidRPr="004216BA">
        <w:rPr>
          <w:rFonts w:ascii="Calibri" w:hAnsi="Calibri" w:cs="Calibri"/>
          <w:i/>
          <w:iCs/>
          <w:shd w:val="clear" w:color="auto" w:fill="FFFFFF"/>
        </w:rPr>
        <w:t xml:space="preserve"> się symbolem, z którym z dumą podróżujemy się i dzielimy z</w:t>
      </w:r>
      <w:r w:rsidR="004216BA">
        <w:rPr>
          <w:rFonts w:ascii="Calibri" w:hAnsi="Calibri" w:cs="Calibri"/>
          <w:i/>
          <w:iCs/>
          <w:shd w:val="clear" w:color="auto" w:fill="FFFFFF"/>
        </w:rPr>
        <w:t> </w:t>
      </w:r>
      <w:r w:rsidR="004216BA" w:rsidRPr="004216BA">
        <w:rPr>
          <w:rFonts w:ascii="Calibri" w:hAnsi="Calibri" w:cs="Calibri"/>
          <w:i/>
          <w:iCs/>
          <w:shd w:val="clear" w:color="auto" w:fill="FFFFFF"/>
        </w:rPr>
        <w:t>bliskimi w naszych domach, pokazując to, co w Polsce mamy najlepsze</w:t>
      </w:r>
      <w:r w:rsidR="004216BA" w:rsidRPr="004216BA">
        <w:rPr>
          <w:rFonts w:ascii="Calibri" w:hAnsi="Calibri" w:cs="Calibri"/>
          <w:shd w:val="clear" w:color="auto" w:fill="FFFFFF"/>
        </w:rPr>
        <w:t xml:space="preserve"> </w:t>
      </w:r>
      <w:r w:rsidR="004216BA" w:rsidRPr="004216BA">
        <w:rPr>
          <w:rFonts w:ascii="Calibri" w:hAnsi="Calibri" w:cs="Calibri"/>
          <w:b/>
          <w:bCs/>
          <w:shd w:val="clear" w:color="auto" w:fill="FFFFFF"/>
        </w:rPr>
        <w:t>– mówi Tomasz Tarczyński, członek zarządu Tarczyński S.A.</w:t>
      </w:r>
      <w:r w:rsidR="004216BA" w:rsidRPr="004216BA">
        <w:rPr>
          <w:rFonts w:ascii="Calibri" w:hAnsi="Calibri" w:cs="Calibri"/>
          <w:shd w:val="clear" w:color="auto" w:fill="FFFFFF"/>
        </w:rPr>
        <w:t xml:space="preserve"> </w:t>
      </w:r>
    </w:p>
    <w:p w14:paraId="0C083A88" w14:textId="26953929" w:rsidR="004216BA" w:rsidRPr="002C5FAA" w:rsidRDefault="004216BA" w:rsidP="00857D66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rFonts w:ascii="Calibri" w:hAnsi="Calibri" w:cs="Calibri"/>
          <w:b/>
          <w:bCs/>
        </w:rPr>
      </w:pPr>
      <w:r w:rsidRPr="002C5FAA">
        <w:rPr>
          <w:rFonts w:ascii="Calibri" w:hAnsi="Calibri" w:cs="Calibri"/>
          <w:b/>
          <w:bCs/>
        </w:rPr>
        <w:t>Światowa przekąska</w:t>
      </w:r>
      <w:r w:rsidR="004269D7">
        <w:rPr>
          <w:rFonts w:ascii="Calibri" w:hAnsi="Calibri" w:cs="Calibri"/>
          <w:b/>
          <w:bCs/>
        </w:rPr>
        <w:t xml:space="preserve"> na różnych kontynentach</w:t>
      </w:r>
    </w:p>
    <w:p w14:paraId="2EE47938" w14:textId="6046B56C" w:rsidR="004269D7" w:rsidRPr="004216BA" w:rsidRDefault="004216BA" w:rsidP="004216BA">
      <w:pPr>
        <w:spacing w:after="120" w:line="276" w:lineRule="auto"/>
        <w:jc w:val="both"/>
        <w:rPr>
          <w:rFonts w:ascii="Calibri" w:hAnsi="Calibri" w:cs="Calibri"/>
        </w:rPr>
      </w:pPr>
      <w:r w:rsidRPr="004216BA">
        <w:rPr>
          <w:rFonts w:ascii="Calibri" w:hAnsi="Calibri" w:cs="Calibri"/>
        </w:rPr>
        <w:t xml:space="preserve">Niezwykła popularność </w:t>
      </w:r>
      <w:r w:rsidR="004269D7">
        <w:rPr>
          <w:rFonts w:ascii="Calibri" w:hAnsi="Calibri" w:cs="Calibri"/>
        </w:rPr>
        <w:t>kabanosów</w:t>
      </w:r>
      <w:r w:rsidRPr="004216BA">
        <w:rPr>
          <w:rFonts w:ascii="Calibri" w:hAnsi="Calibri" w:cs="Calibri"/>
        </w:rPr>
        <w:t xml:space="preserve"> sprawiła, że </w:t>
      </w:r>
      <w:r w:rsidR="004269D7">
        <w:rPr>
          <w:rFonts w:ascii="Calibri" w:hAnsi="Calibri" w:cs="Calibri"/>
        </w:rPr>
        <w:t>istnieje bardzo duże prawdopodobieństwo</w:t>
      </w:r>
      <w:r w:rsidR="00857D66">
        <w:rPr>
          <w:rFonts w:ascii="Calibri" w:hAnsi="Calibri" w:cs="Calibri"/>
        </w:rPr>
        <w:t xml:space="preserve"> </w:t>
      </w:r>
      <w:r w:rsidR="0030753E">
        <w:rPr>
          <w:rFonts w:ascii="Calibri" w:hAnsi="Calibri" w:cs="Calibri"/>
        </w:rPr>
        <w:t xml:space="preserve">znalezienia </w:t>
      </w:r>
      <w:r w:rsidR="004269D7">
        <w:rPr>
          <w:rFonts w:ascii="Calibri" w:hAnsi="Calibri" w:cs="Calibri"/>
        </w:rPr>
        <w:t xml:space="preserve"> te</w:t>
      </w:r>
      <w:r w:rsidR="00857D66">
        <w:rPr>
          <w:rFonts w:ascii="Calibri" w:hAnsi="Calibri" w:cs="Calibri"/>
        </w:rPr>
        <w:t>j</w:t>
      </w:r>
      <w:r w:rsidR="004269D7">
        <w:rPr>
          <w:rFonts w:ascii="Calibri" w:hAnsi="Calibri" w:cs="Calibri"/>
        </w:rPr>
        <w:t xml:space="preserve"> przekąski w najdalszych zakątkach świata</w:t>
      </w:r>
      <w:r w:rsidRPr="004216BA">
        <w:rPr>
          <w:rFonts w:ascii="Calibri" w:hAnsi="Calibri" w:cs="Calibri"/>
        </w:rPr>
        <w:t xml:space="preserve">. To produkt lubiany nie tylko przez Polaków, dlatego jego dostępność jest już powszechna. Kabanosy </w:t>
      </w:r>
      <w:r w:rsidR="006678BA">
        <w:rPr>
          <w:rFonts w:ascii="Calibri" w:hAnsi="Calibri" w:cs="Calibri"/>
        </w:rPr>
        <w:t>produkowane przez</w:t>
      </w:r>
      <w:r w:rsidRPr="004216BA">
        <w:rPr>
          <w:rFonts w:ascii="Calibri" w:hAnsi="Calibri" w:cs="Calibri"/>
        </w:rPr>
        <w:t xml:space="preserve"> Tarczyński konsumenci znajdą w aż 30 krajach, również </w:t>
      </w:r>
      <w:r w:rsidR="00044A79">
        <w:rPr>
          <w:rFonts w:ascii="Calibri" w:hAnsi="Calibri" w:cs="Calibri"/>
        </w:rPr>
        <w:t xml:space="preserve">w </w:t>
      </w:r>
      <w:r w:rsidRPr="004216BA">
        <w:rPr>
          <w:rFonts w:ascii="Calibri" w:hAnsi="Calibri" w:cs="Calibri"/>
        </w:rPr>
        <w:t xml:space="preserve">tak </w:t>
      </w:r>
      <w:r w:rsidR="003E5BE6">
        <w:rPr>
          <w:rFonts w:ascii="Calibri" w:hAnsi="Calibri" w:cs="Calibri"/>
        </w:rPr>
        <w:t>odległych</w:t>
      </w:r>
      <w:r w:rsidR="003E5BE6" w:rsidRPr="004216BA">
        <w:rPr>
          <w:rFonts w:ascii="Calibri" w:hAnsi="Calibri" w:cs="Calibri"/>
        </w:rPr>
        <w:t xml:space="preserve"> </w:t>
      </w:r>
      <w:r w:rsidRPr="004216BA">
        <w:rPr>
          <w:rFonts w:ascii="Calibri" w:hAnsi="Calibri" w:cs="Calibri"/>
        </w:rPr>
        <w:t xml:space="preserve">jak Wietnam czy </w:t>
      </w:r>
      <w:r w:rsidR="0030753E">
        <w:rPr>
          <w:rFonts w:ascii="Calibri" w:hAnsi="Calibri" w:cs="Calibri"/>
        </w:rPr>
        <w:t>Stany Zjednoczone</w:t>
      </w:r>
      <w:r w:rsidRPr="004216BA">
        <w:rPr>
          <w:rFonts w:ascii="Calibri" w:hAnsi="Calibri" w:cs="Calibri"/>
        </w:rPr>
        <w:t xml:space="preserve">. </w:t>
      </w:r>
    </w:p>
    <w:p w14:paraId="11A5DA2A" w14:textId="77777777" w:rsidR="00A11274" w:rsidRDefault="00A11274" w:rsidP="00CD0F40">
      <w:pPr>
        <w:spacing w:line="276" w:lineRule="auto"/>
        <w:jc w:val="both"/>
        <w:rPr>
          <w:b/>
          <w:bCs/>
        </w:rPr>
      </w:pPr>
    </w:p>
    <w:p w14:paraId="0751ADC9" w14:textId="5495CB52" w:rsidR="00CD0F40" w:rsidRPr="00CD0F40" w:rsidRDefault="00CD0F40" w:rsidP="00CD0F40">
      <w:pPr>
        <w:spacing w:line="276" w:lineRule="auto"/>
        <w:jc w:val="both"/>
        <w:rPr>
          <w:b/>
          <w:bCs/>
        </w:rPr>
      </w:pPr>
      <w:r w:rsidRPr="00CD0F40">
        <w:rPr>
          <w:b/>
          <w:bCs/>
        </w:rPr>
        <w:t>Kontakt dla mediów:</w:t>
      </w:r>
    </w:p>
    <w:p w14:paraId="7507298C" w14:textId="77777777" w:rsidR="00CD0F40" w:rsidRPr="00CD0F40" w:rsidRDefault="00CD0F40" w:rsidP="00CD0F40">
      <w:pPr>
        <w:spacing w:after="0" w:line="276" w:lineRule="auto"/>
        <w:jc w:val="both"/>
        <w:rPr>
          <w:b/>
          <w:bCs/>
        </w:rPr>
      </w:pPr>
      <w:r w:rsidRPr="00CD0F40">
        <w:rPr>
          <w:b/>
          <w:bCs/>
        </w:rPr>
        <w:t>Jakub Głogowski</w:t>
      </w:r>
    </w:p>
    <w:p w14:paraId="2ED1C5B0" w14:textId="77777777" w:rsidR="00CD0F40" w:rsidRPr="00CD0F40" w:rsidRDefault="00CD0F40" w:rsidP="00CD0F40">
      <w:pPr>
        <w:spacing w:after="0" w:line="276" w:lineRule="auto"/>
        <w:jc w:val="both"/>
        <w:rPr>
          <w:b/>
          <w:bCs/>
        </w:rPr>
      </w:pPr>
      <w:r w:rsidRPr="00CD0F40">
        <w:rPr>
          <w:b/>
          <w:bCs/>
        </w:rPr>
        <w:t>Communication Manager</w:t>
      </w:r>
    </w:p>
    <w:p w14:paraId="4099C515" w14:textId="77777777" w:rsidR="00CD0F40" w:rsidRPr="00CD0F40" w:rsidRDefault="00CD0F40" w:rsidP="00CD0F40">
      <w:pPr>
        <w:spacing w:after="0" w:line="276" w:lineRule="auto"/>
        <w:jc w:val="both"/>
        <w:rPr>
          <w:lang w:val="en-US"/>
        </w:rPr>
      </w:pPr>
      <w:r w:rsidRPr="00CD0F40">
        <w:rPr>
          <w:lang w:val="en-US"/>
        </w:rPr>
        <w:lastRenderedPageBreak/>
        <w:t>Kom.: + 48 605 971 135</w:t>
      </w:r>
    </w:p>
    <w:p w14:paraId="662A8FCB" w14:textId="77777777" w:rsidR="00CD0F40" w:rsidRPr="00CD0F40" w:rsidRDefault="00CD0F40" w:rsidP="00CD0F40">
      <w:pPr>
        <w:spacing w:line="276" w:lineRule="auto"/>
        <w:jc w:val="both"/>
        <w:rPr>
          <w:lang w:val="en-US"/>
        </w:rPr>
      </w:pPr>
      <w:r w:rsidRPr="00CD0F40">
        <w:rPr>
          <w:lang w:val="en-US"/>
        </w:rPr>
        <w:t xml:space="preserve">E-mail: jglogowski@tarczynski.pl </w:t>
      </w:r>
    </w:p>
    <w:p w14:paraId="09DB3E6F" w14:textId="77777777" w:rsidR="00CD0F40" w:rsidRPr="00CD0F40" w:rsidRDefault="00CD0F40" w:rsidP="00CD0F40">
      <w:pPr>
        <w:spacing w:line="276" w:lineRule="auto"/>
        <w:jc w:val="both"/>
        <w:rPr>
          <w:b/>
          <w:bCs/>
          <w:sz w:val="18"/>
          <w:szCs w:val="18"/>
        </w:rPr>
      </w:pPr>
      <w:r w:rsidRPr="00CD0F40">
        <w:rPr>
          <w:b/>
          <w:bCs/>
          <w:sz w:val="18"/>
          <w:szCs w:val="18"/>
        </w:rPr>
        <w:t>Grupa Tarczyński</w:t>
      </w:r>
    </w:p>
    <w:p w14:paraId="4E117BC7" w14:textId="5AF70A6C" w:rsidR="00CD0F40" w:rsidRPr="00CD0F40" w:rsidRDefault="00CD0F40" w:rsidP="00CD0F40">
      <w:pPr>
        <w:spacing w:line="276" w:lineRule="auto"/>
        <w:jc w:val="both"/>
        <w:rPr>
          <w:sz w:val="18"/>
          <w:szCs w:val="18"/>
        </w:rPr>
      </w:pPr>
      <w:r w:rsidRPr="00CD0F40">
        <w:rPr>
          <w:sz w:val="18"/>
          <w:szCs w:val="18"/>
        </w:rPr>
        <w:t>Tarczyński S.A. to innowacyjny producent wysokiej jakości wędlin, kabanosów, parówek i przekąsek białkowych. Tarczyński jest marką numer 1 w kategorii wędlin paczkowanych oraz liderem na rynku roślinnych zamienników mięsa. Co roku otrzymuje liczne wyróżnienia, a oferowane produkty są obecnie dystrybuowane do blisko 30 krajów świata na 3 kontynentach. Firma posiada własne laboratorium, zespół technologów, a także rozbudowany dział jakości oraz jeden z najnowocześniejszych parków maszynowych w Europie. Inwestuje w rozbudowę zakładu i zakup nowoczesnych, przyjaznych dla środowiska technologii.</w:t>
      </w:r>
    </w:p>
    <w:sectPr w:rsidR="00CD0F40" w:rsidRPr="00CD0F40" w:rsidSect="00AD22B8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F3C8" w14:textId="77777777" w:rsidR="00AD22B8" w:rsidRDefault="00AD22B8" w:rsidP="00586764">
      <w:pPr>
        <w:spacing w:after="0" w:line="240" w:lineRule="auto"/>
      </w:pPr>
      <w:r>
        <w:separator/>
      </w:r>
    </w:p>
  </w:endnote>
  <w:endnote w:type="continuationSeparator" w:id="0">
    <w:p w14:paraId="374F1A52" w14:textId="77777777" w:rsidR="00AD22B8" w:rsidRDefault="00AD22B8" w:rsidP="005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2260" w14:textId="7FDF03B5" w:rsidR="00CD0F40" w:rsidRDefault="00CD0F40" w:rsidP="00CD0F40">
    <w:pPr>
      <w:spacing w:after="15"/>
      <w:rPr>
        <w:color w:val="000000"/>
      </w:rPr>
    </w:pPr>
  </w:p>
  <w:p w14:paraId="593A89F8" w14:textId="369930CF" w:rsidR="000B656A" w:rsidRDefault="000B656A" w:rsidP="000B656A">
    <w:pPr>
      <w:rPr>
        <w:rFonts w:ascii="Arial" w:hAnsi="Arial" w:cs="Arial"/>
        <w:color w:val="000000"/>
        <w:sz w:val="14"/>
        <w:szCs w:val="14"/>
      </w:rPr>
    </w:pPr>
  </w:p>
  <w:p w14:paraId="2D9DCA73" w14:textId="335381E9" w:rsidR="000B656A" w:rsidRPr="000B656A" w:rsidRDefault="000B656A" w:rsidP="000B656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9B7A" w14:textId="77777777" w:rsidR="00AD22B8" w:rsidRDefault="00AD22B8" w:rsidP="00586764">
      <w:pPr>
        <w:spacing w:after="0" w:line="240" w:lineRule="auto"/>
      </w:pPr>
      <w:r>
        <w:separator/>
      </w:r>
    </w:p>
  </w:footnote>
  <w:footnote w:type="continuationSeparator" w:id="0">
    <w:p w14:paraId="7CE01A45" w14:textId="77777777" w:rsidR="00AD22B8" w:rsidRDefault="00AD22B8" w:rsidP="005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9C824" w14:textId="015A68B4" w:rsidR="000B656A" w:rsidRDefault="000B656A" w:rsidP="00220ACD">
    <w:pPr>
      <w:pStyle w:val="Nagwek"/>
      <w:spacing w:after="120" w:line="276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6F62D0" wp14:editId="560143F4">
          <wp:simplePos x="0" y="0"/>
          <wp:positionH relativeFrom="margin">
            <wp:align>right</wp:align>
          </wp:positionH>
          <wp:positionV relativeFrom="paragraph">
            <wp:posOffset>-86995</wp:posOffset>
          </wp:positionV>
          <wp:extent cx="1276350" cy="729343"/>
          <wp:effectExtent l="0" t="0" r="0" b="0"/>
          <wp:wrapNone/>
          <wp:docPr id="1475639565" name="Obraz 1475639565" descr="cid765961227*image002.png@01D91394.80F24970">
            <a:hlinkClick xmlns:a="http://schemas.openxmlformats.org/drawingml/2006/main" r:id="rId1" tooltip="http://grupatarczynski.pl/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765961227*image002.png@01D91394.80F249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0608"/>
    <w:multiLevelType w:val="hybridMultilevel"/>
    <w:tmpl w:val="67D84E76"/>
    <w:lvl w:ilvl="0" w:tplc="9E243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1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97"/>
    <w:rsid w:val="00023785"/>
    <w:rsid w:val="000330EC"/>
    <w:rsid w:val="00044A79"/>
    <w:rsid w:val="00080B86"/>
    <w:rsid w:val="00091C96"/>
    <w:rsid w:val="000A39A0"/>
    <w:rsid w:val="000B5F3E"/>
    <w:rsid w:val="000B656A"/>
    <w:rsid w:val="000F068D"/>
    <w:rsid w:val="00100FFC"/>
    <w:rsid w:val="00125869"/>
    <w:rsid w:val="00134373"/>
    <w:rsid w:val="00145B53"/>
    <w:rsid w:val="001640FE"/>
    <w:rsid w:val="00190152"/>
    <w:rsid w:val="00220ACD"/>
    <w:rsid w:val="00221E1D"/>
    <w:rsid w:val="0022215D"/>
    <w:rsid w:val="00230B72"/>
    <w:rsid w:val="0027392B"/>
    <w:rsid w:val="002743AD"/>
    <w:rsid w:val="00295A03"/>
    <w:rsid w:val="002A1571"/>
    <w:rsid w:val="002A4247"/>
    <w:rsid w:val="002C5FAA"/>
    <w:rsid w:val="002F47C1"/>
    <w:rsid w:val="0030098E"/>
    <w:rsid w:val="0030753E"/>
    <w:rsid w:val="003506FC"/>
    <w:rsid w:val="0038653B"/>
    <w:rsid w:val="003C357A"/>
    <w:rsid w:val="003E5BE6"/>
    <w:rsid w:val="003E5DA0"/>
    <w:rsid w:val="004216BA"/>
    <w:rsid w:val="004269D7"/>
    <w:rsid w:val="00465AA6"/>
    <w:rsid w:val="004D11A7"/>
    <w:rsid w:val="00510206"/>
    <w:rsid w:val="005254D1"/>
    <w:rsid w:val="005368AA"/>
    <w:rsid w:val="00546907"/>
    <w:rsid w:val="00570AD9"/>
    <w:rsid w:val="00582F21"/>
    <w:rsid w:val="00586764"/>
    <w:rsid w:val="005A2A21"/>
    <w:rsid w:val="005D3A4F"/>
    <w:rsid w:val="005F232A"/>
    <w:rsid w:val="005F6F7A"/>
    <w:rsid w:val="006678BA"/>
    <w:rsid w:val="006C3668"/>
    <w:rsid w:val="006F23D4"/>
    <w:rsid w:val="006F6563"/>
    <w:rsid w:val="006F7FD3"/>
    <w:rsid w:val="00736718"/>
    <w:rsid w:val="00761A88"/>
    <w:rsid w:val="00767A3F"/>
    <w:rsid w:val="007E2A22"/>
    <w:rsid w:val="007F58AA"/>
    <w:rsid w:val="008028B6"/>
    <w:rsid w:val="00852EA1"/>
    <w:rsid w:val="008575BF"/>
    <w:rsid w:val="00857D66"/>
    <w:rsid w:val="008652F8"/>
    <w:rsid w:val="00882541"/>
    <w:rsid w:val="008A1789"/>
    <w:rsid w:val="008B0F08"/>
    <w:rsid w:val="008F3C68"/>
    <w:rsid w:val="00901D40"/>
    <w:rsid w:val="00902217"/>
    <w:rsid w:val="00977D5D"/>
    <w:rsid w:val="0098709D"/>
    <w:rsid w:val="009D7605"/>
    <w:rsid w:val="009E3235"/>
    <w:rsid w:val="009F2739"/>
    <w:rsid w:val="00A11274"/>
    <w:rsid w:val="00A4110B"/>
    <w:rsid w:val="00A57597"/>
    <w:rsid w:val="00A73D2B"/>
    <w:rsid w:val="00AC5A22"/>
    <w:rsid w:val="00AD22B8"/>
    <w:rsid w:val="00B73A2F"/>
    <w:rsid w:val="00B96B17"/>
    <w:rsid w:val="00BA24F3"/>
    <w:rsid w:val="00BB2D7D"/>
    <w:rsid w:val="00BC4D25"/>
    <w:rsid w:val="00BD050A"/>
    <w:rsid w:val="00CC0B6E"/>
    <w:rsid w:val="00CC53F8"/>
    <w:rsid w:val="00CD0F40"/>
    <w:rsid w:val="00CD2D8E"/>
    <w:rsid w:val="00D068C7"/>
    <w:rsid w:val="00D06D36"/>
    <w:rsid w:val="00D672B1"/>
    <w:rsid w:val="00D76392"/>
    <w:rsid w:val="00E5260B"/>
    <w:rsid w:val="00EA4AA7"/>
    <w:rsid w:val="00EA54C7"/>
    <w:rsid w:val="00EA743D"/>
    <w:rsid w:val="00EE18C3"/>
    <w:rsid w:val="00F2129E"/>
    <w:rsid w:val="00F37D99"/>
    <w:rsid w:val="00F60EC9"/>
    <w:rsid w:val="00F67286"/>
    <w:rsid w:val="00FB3C29"/>
    <w:rsid w:val="00FE20BF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E8E23"/>
  <w15:chartTrackingRefBased/>
  <w15:docId w15:val="{65680095-97B7-4AE3-A3DF-97BC9AE7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2215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7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764"/>
    <w:rPr>
      <w:vertAlign w:val="superscript"/>
    </w:rPr>
  </w:style>
  <w:style w:type="character" w:styleId="Hipercze">
    <w:name w:val="Hyperlink"/>
    <w:unhideWhenUsed/>
    <w:rsid w:val="00CD0F4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F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F40"/>
  </w:style>
  <w:style w:type="paragraph" w:styleId="Stopka">
    <w:name w:val="footer"/>
    <w:basedOn w:val="Normalny"/>
    <w:link w:val="StopkaZnak"/>
    <w:uiPriority w:val="99"/>
    <w:unhideWhenUsed/>
    <w:rsid w:val="00CD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F40"/>
  </w:style>
  <w:style w:type="character" w:styleId="Odwoaniedokomentarza">
    <w:name w:val="annotation reference"/>
    <w:basedOn w:val="Domylnaczcionkaakapitu"/>
    <w:uiPriority w:val="99"/>
    <w:semiHidden/>
    <w:unhideWhenUsed/>
    <w:rsid w:val="002A4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4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4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4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216BA"/>
    <w:pPr>
      <w:ind w:left="720"/>
      <w:contextualSpacing/>
    </w:pPr>
  </w:style>
  <w:style w:type="paragraph" w:customStyle="1" w:styleId="pf0">
    <w:name w:val="pf0"/>
    <w:basedOn w:val="Normalny"/>
    <w:rsid w:val="0053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5368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9F12B.8A1574D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rupatarczy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68A8-1A9E-4648-89AA-A5BCDA8A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Gac</dc:creator>
  <cp:keywords/>
  <dc:description/>
  <cp:lastModifiedBy>Dagmara Gac</cp:lastModifiedBy>
  <cp:revision>5</cp:revision>
  <dcterms:created xsi:type="dcterms:W3CDTF">2024-02-23T09:05:00Z</dcterms:created>
  <dcterms:modified xsi:type="dcterms:W3CDTF">2024-02-23T13:39:00Z</dcterms:modified>
</cp:coreProperties>
</file>